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77" w:rsidRPr="0039526C" w:rsidRDefault="00586F77" w:rsidP="003952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26C">
        <w:rPr>
          <w:rFonts w:ascii="Times New Roman" w:hAnsi="Times New Roman" w:cs="Times New Roman"/>
          <w:b/>
          <w:sz w:val="28"/>
          <w:szCs w:val="28"/>
        </w:rPr>
        <w:t>КРАТКАЯ ПРЕЗЕНТАЦИЯ ПРОГРАММЫ</w:t>
      </w:r>
    </w:p>
    <w:p w:rsid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 xml:space="preserve">Федеральная образовательная программа дошкольного образования Обязательный для всех детских садов документ Приказ </w:t>
      </w:r>
      <w:proofErr w:type="spellStart"/>
      <w:r w:rsidRPr="00586F7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86F77">
        <w:rPr>
          <w:rFonts w:ascii="Times New Roman" w:hAnsi="Times New Roman" w:cs="Times New Roman"/>
          <w:sz w:val="28"/>
          <w:szCs w:val="28"/>
        </w:rPr>
        <w:t xml:space="preserve"> от 25.11.2022 № 1028 </w:t>
      </w:r>
    </w:p>
    <w:p w:rsid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 xml:space="preserve">• Определяет единые для всей страны базовые объем, содержание и планируемые результаты дошкольного образования </w:t>
      </w:r>
    </w:p>
    <w:p w:rsid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>• Предусматривает интеграцию обучения и вос</w:t>
      </w:r>
      <w:r>
        <w:rPr>
          <w:rFonts w:ascii="Times New Roman" w:hAnsi="Times New Roman" w:cs="Times New Roman"/>
          <w:sz w:val="28"/>
          <w:szCs w:val="28"/>
        </w:rPr>
        <w:t>питания детей в едином образова</w:t>
      </w:r>
      <w:r w:rsidRPr="00586F77">
        <w:rPr>
          <w:rFonts w:ascii="Times New Roman" w:hAnsi="Times New Roman" w:cs="Times New Roman"/>
          <w:sz w:val="28"/>
          <w:szCs w:val="28"/>
        </w:rPr>
        <w:t xml:space="preserve">тельном процессе </w:t>
      </w:r>
    </w:p>
    <w:p w:rsid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 xml:space="preserve">• ФОП ДО + ФГОС </w:t>
      </w:r>
      <w:proofErr w:type="gramStart"/>
      <w:r w:rsidRPr="00586F7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86F7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6F77">
        <w:rPr>
          <w:rFonts w:ascii="Times New Roman" w:hAnsi="Times New Roman" w:cs="Times New Roman"/>
          <w:sz w:val="28"/>
          <w:szCs w:val="28"/>
        </w:rPr>
        <w:t>основа</w:t>
      </w:r>
      <w:proofErr w:type="gramEnd"/>
      <w:r w:rsidRPr="00586F77">
        <w:rPr>
          <w:rFonts w:ascii="Times New Roman" w:hAnsi="Times New Roman" w:cs="Times New Roman"/>
          <w:sz w:val="28"/>
          <w:szCs w:val="28"/>
        </w:rPr>
        <w:t xml:space="preserve"> для образовательной программы каждого ДО Обязательная часть Программы соответствует Федеральной программе, ее объем в соответствии с ФГОС ДО составляет не менее 60% от общего объема Программы. </w:t>
      </w:r>
    </w:p>
    <w:p w:rsid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образовательных отношений, составляет не более 40% и ориентирована: </w:t>
      </w:r>
    </w:p>
    <w:p w:rsid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 xml:space="preserve">- на специфику национальных, </w:t>
      </w:r>
      <w:proofErr w:type="spellStart"/>
      <w:r w:rsidRPr="00586F77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586F77">
        <w:rPr>
          <w:rFonts w:ascii="Times New Roman" w:hAnsi="Times New Roman" w:cs="Times New Roman"/>
          <w:sz w:val="28"/>
          <w:szCs w:val="28"/>
        </w:rPr>
        <w:t xml:space="preserve"> и иных условий, в т.ч. региональных, в которых осуществляется образовательная деятельность; </w:t>
      </w:r>
    </w:p>
    <w:p w:rsid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 xml:space="preserve">- на сложившиеся традиции ДОО; </w:t>
      </w:r>
    </w:p>
    <w:p w:rsid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 xml:space="preserve">- на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 </w:t>
      </w:r>
    </w:p>
    <w:p w:rsid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 xml:space="preserve">Цель Программы -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:rsid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 xml:space="preserve">- 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586F7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86F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F77">
        <w:rPr>
          <w:rFonts w:ascii="Times New Roman" w:hAnsi="Times New Roman" w:cs="Times New Roman"/>
          <w:sz w:val="28"/>
          <w:szCs w:val="28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586F77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 xml:space="preserve">- построение (структурирование) содержания образовательной деятельности на основе учёта возрастных и индивидуальных особенностей развития; </w:t>
      </w:r>
    </w:p>
    <w:p w:rsid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 xml:space="preserve"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 </w:t>
      </w:r>
    </w:p>
    <w:p w:rsid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 xml:space="preserve">- охрана и укрепление физического и психического здоровья детей, в т.ч. их эмоционального благополучия; </w:t>
      </w:r>
    </w:p>
    <w:p w:rsid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</w:t>
      </w:r>
    </w:p>
    <w:p w:rsid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>- обеспечение психолого-педагогической поддержки семьи и повышение компетентности родителей (законных представителей) в вопро</w:t>
      </w:r>
      <w:r>
        <w:rPr>
          <w:rFonts w:ascii="Times New Roman" w:hAnsi="Times New Roman" w:cs="Times New Roman"/>
          <w:sz w:val="28"/>
          <w:szCs w:val="28"/>
        </w:rPr>
        <w:t>сах воспитания, обучения и раз</w:t>
      </w:r>
      <w:r w:rsidRPr="00586F77">
        <w:rPr>
          <w:rFonts w:ascii="Times New Roman" w:hAnsi="Times New Roman" w:cs="Times New Roman"/>
          <w:sz w:val="28"/>
          <w:szCs w:val="28"/>
        </w:rPr>
        <w:t xml:space="preserve">вития, охраны и укрепления здоровья детей, обеспечения их безопасности; </w:t>
      </w:r>
    </w:p>
    <w:p w:rsid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 xml:space="preserve"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:rsid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 xml:space="preserve">Программа рассчитана на детей групп общеобразовательной направленности от 1.5 до 8 лет. Образовательная программа дошкольного образования раскрывает целевой, содержательный и организационный разделы. </w:t>
      </w:r>
    </w:p>
    <w:p w:rsid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86F77">
        <w:rPr>
          <w:rFonts w:ascii="Times New Roman" w:hAnsi="Times New Roman" w:cs="Times New Roman"/>
          <w:sz w:val="28"/>
          <w:szCs w:val="28"/>
        </w:rPr>
        <w:t xml:space="preserve">В целевом разделе представлены: цели, задачи, принципы ее формирования; планируемые результаты освоения Федеральной программы в младенческом, раннем, дошкольном возрастах, а также на этапе завершения освоения Федеральной программы; подходы к педагогической диагностике достижения планируемых результатов. </w:t>
      </w:r>
      <w:proofErr w:type="gramEnd"/>
    </w:p>
    <w:p w:rsidR="0039526C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 xml:space="preserve">2.Содержательный раздел включает задачи и содержание образовательной деятельности по каждой из образовательных областей для всех возрастных групп. </w:t>
      </w:r>
    </w:p>
    <w:p w:rsidR="0039526C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F77">
        <w:rPr>
          <w:rFonts w:ascii="Times New Roman" w:hAnsi="Times New Roman" w:cs="Times New Roman"/>
          <w:sz w:val="28"/>
          <w:szCs w:val="28"/>
        </w:rPr>
        <w:t>Представлены описания вариативных форм, способов, методов и сре</w:t>
      </w:r>
      <w:r>
        <w:rPr>
          <w:rFonts w:ascii="Times New Roman" w:hAnsi="Times New Roman" w:cs="Times New Roman"/>
          <w:sz w:val="28"/>
          <w:szCs w:val="28"/>
        </w:rPr>
        <w:t>дств реализации Федеральной про</w:t>
      </w:r>
      <w:r w:rsidRPr="00586F77">
        <w:rPr>
          <w:rFonts w:ascii="Times New Roman" w:hAnsi="Times New Roman" w:cs="Times New Roman"/>
          <w:sz w:val="28"/>
          <w:szCs w:val="28"/>
        </w:rPr>
        <w:t>граммы; особенностей образовательной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разных видов и культурных </w:t>
      </w:r>
      <w:r w:rsidRPr="00586F77">
        <w:rPr>
          <w:rFonts w:ascii="Times New Roman" w:hAnsi="Times New Roman" w:cs="Times New Roman"/>
          <w:sz w:val="28"/>
          <w:szCs w:val="28"/>
        </w:rPr>
        <w:t>практик и способов поддержки детской инициативы; взаимодействия с семьями воспитанников; направления и задачи коррекционно-развивающей работы (далее - КРР) с детьми с особыми образовательными потребностями, в том числе детей с ограниченными возможностями здоровья и детей</w:t>
      </w:r>
      <w:r w:rsidRPr="00586F77">
        <w:rPr>
          <w:rFonts w:ascii="Times New Roman" w:hAnsi="Times New Roman" w:cs="Times New Roman"/>
          <w:sz w:val="28"/>
          <w:szCs w:val="28"/>
        </w:rPr>
        <w:t xml:space="preserve">инвалидов. </w:t>
      </w:r>
      <w:proofErr w:type="gramEnd"/>
    </w:p>
    <w:p w:rsid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>В со</w:t>
      </w:r>
      <w:r w:rsidR="0039526C">
        <w:rPr>
          <w:rFonts w:ascii="Times New Roman" w:hAnsi="Times New Roman" w:cs="Times New Roman"/>
          <w:sz w:val="28"/>
          <w:szCs w:val="28"/>
        </w:rPr>
        <w:t xml:space="preserve">держательный раздел ОП </w:t>
      </w:r>
      <w:proofErr w:type="gramStart"/>
      <w:r w:rsidR="0039526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9526C">
        <w:rPr>
          <w:rFonts w:ascii="Times New Roman" w:hAnsi="Times New Roman" w:cs="Times New Roman"/>
          <w:sz w:val="28"/>
          <w:szCs w:val="28"/>
        </w:rPr>
        <w:t xml:space="preserve"> входит</w:t>
      </w:r>
      <w:r w:rsidRPr="00586F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6F77">
        <w:rPr>
          <w:rFonts w:ascii="Times New Roman" w:hAnsi="Times New Roman" w:cs="Times New Roman"/>
          <w:sz w:val="28"/>
          <w:szCs w:val="28"/>
        </w:rPr>
        <w:t>федеральная</w:t>
      </w:r>
      <w:proofErr w:type="gramEnd"/>
      <w:r w:rsidRPr="00586F77">
        <w:rPr>
          <w:rFonts w:ascii="Times New Roman" w:hAnsi="Times New Roman" w:cs="Times New Roman"/>
          <w:sz w:val="28"/>
          <w:szCs w:val="28"/>
        </w:rPr>
        <w:t xml:space="preserve">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группы, правилам и нормам поведения в российском обществе. </w:t>
      </w:r>
    </w:p>
    <w:p w:rsid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>3.Организационный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F77">
        <w:rPr>
          <w:rFonts w:ascii="Times New Roman" w:hAnsi="Times New Roman" w:cs="Times New Roman"/>
          <w:sz w:val="28"/>
          <w:szCs w:val="28"/>
        </w:rPr>
        <w:t>раздел 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="003952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описание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психолого-</w:t>
      </w:r>
      <w:r w:rsidRPr="00586F77">
        <w:rPr>
          <w:rFonts w:ascii="Times New Roman" w:hAnsi="Times New Roman" w:cs="Times New Roman"/>
          <w:sz w:val="28"/>
          <w:szCs w:val="28"/>
        </w:rPr>
        <w:t>педагогических и кадровых условий реализации ФП; ор</w:t>
      </w:r>
      <w:r>
        <w:rPr>
          <w:rFonts w:ascii="Times New Roman" w:hAnsi="Times New Roman" w:cs="Times New Roman"/>
          <w:sz w:val="28"/>
          <w:szCs w:val="28"/>
        </w:rPr>
        <w:t>ганизации развивающей предметно-</w:t>
      </w:r>
      <w:r w:rsidRPr="00586F77">
        <w:rPr>
          <w:rFonts w:ascii="Times New Roman" w:hAnsi="Times New Roman" w:cs="Times New Roman"/>
          <w:sz w:val="28"/>
          <w:szCs w:val="28"/>
        </w:rPr>
        <w:t>пространственной среды в ДОУ;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F77">
        <w:rPr>
          <w:rFonts w:ascii="Times New Roman" w:hAnsi="Times New Roman" w:cs="Times New Roman"/>
          <w:sz w:val="28"/>
          <w:szCs w:val="28"/>
        </w:rPr>
        <w:t>материально</w:t>
      </w:r>
      <w:r w:rsidRPr="00586F77">
        <w:rPr>
          <w:rFonts w:ascii="Times New Roman" w:hAnsi="Times New Roman" w:cs="Times New Roman"/>
          <w:sz w:val="28"/>
          <w:szCs w:val="28"/>
        </w:rPr>
        <w:t xml:space="preserve">техническое обеспечение Программы, обеспеченность методическими материалами и средствами обучения и воспитания. </w:t>
      </w:r>
    </w:p>
    <w:p w:rsid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 xml:space="preserve">Раздел включает примерные перечни художественной литературы, музыкальных произведений, произведений изобразительного искусства, а также примерный перечень рекомендованных для семейного просмотра анимационных произведений. </w:t>
      </w:r>
    </w:p>
    <w:p w:rsid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Педагогическая диагностика достижения планируемых результатов – предполагает изучение </w:t>
      </w:r>
      <w:proofErr w:type="spellStart"/>
      <w:r w:rsidRPr="00586F77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586F77">
        <w:rPr>
          <w:rFonts w:ascii="Times New Roman" w:hAnsi="Times New Roman" w:cs="Times New Roman"/>
          <w:sz w:val="28"/>
          <w:szCs w:val="28"/>
        </w:rPr>
        <w:t xml:space="preserve"> умений ребенка, его интересов, предпочтений, склонностей, личностных особенностей, способов взаимодействия </w:t>
      </w:r>
      <w:proofErr w:type="gramStart"/>
      <w:r w:rsidRPr="00586F7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86F77">
        <w:rPr>
          <w:rFonts w:ascii="Times New Roman" w:hAnsi="Times New Roman" w:cs="Times New Roman"/>
          <w:sz w:val="28"/>
          <w:szCs w:val="28"/>
        </w:rPr>
        <w:t xml:space="preserve"> взрослыми и сверстниками. Соответствует ФГОС ДО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86F77">
        <w:rPr>
          <w:rFonts w:ascii="Times New Roman" w:hAnsi="Times New Roman" w:cs="Times New Roman"/>
          <w:sz w:val="28"/>
          <w:szCs w:val="28"/>
        </w:rPr>
        <w:t>собенности взаимодействия педагогического коллектива с семьями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6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 xml:space="preserve">Главными целями взаимодействия педагогического коллектива ДОО с семьями </w:t>
      </w:r>
      <w:proofErr w:type="gramStart"/>
      <w:r w:rsidRPr="00586F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6F77">
        <w:rPr>
          <w:rFonts w:ascii="Times New Roman" w:hAnsi="Times New Roman" w:cs="Times New Roman"/>
          <w:sz w:val="28"/>
          <w:szCs w:val="28"/>
        </w:rPr>
        <w:t xml:space="preserve"> дошкольного возраста являются: </w:t>
      </w:r>
    </w:p>
    <w:p w:rsid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 xml:space="preserve"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дошкольного возрастов; </w:t>
      </w:r>
    </w:p>
    <w:p w:rsid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>- обеспечение единства подходов к воспитанию и обучению детей в условиях ДОО и семьи; повышение воспитательного потенциала семьи</w:t>
      </w:r>
      <w:proofErr w:type="gramStart"/>
      <w:r w:rsidRPr="00586F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6F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6F7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86F77">
        <w:rPr>
          <w:rFonts w:ascii="Times New Roman" w:hAnsi="Times New Roman" w:cs="Times New Roman"/>
          <w:sz w:val="28"/>
          <w:szCs w:val="28"/>
        </w:rPr>
        <w:t xml:space="preserve">адачи: </w:t>
      </w:r>
    </w:p>
    <w:p w:rsid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F77">
        <w:rPr>
          <w:rFonts w:ascii="Times New Roman" w:hAnsi="Times New Roman" w:cs="Times New Roman"/>
          <w:sz w:val="28"/>
          <w:szCs w:val="28"/>
        </w:rPr>
        <w:t xml:space="preserve"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 </w:t>
      </w:r>
      <w:proofErr w:type="gramEnd"/>
    </w:p>
    <w:p w:rsid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 xml:space="preserve"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:rsid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 xml:space="preserve">3) способствование развитию ответственного и осознанного </w:t>
      </w:r>
      <w:proofErr w:type="spellStart"/>
      <w:r w:rsidRPr="00586F77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586F77">
        <w:rPr>
          <w:rFonts w:ascii="Times New Roman" w:hAnsi="Times New Roman" w:cs="Times New Roman"/>
          <w:sz w:val="28"/>
          <w:szCs w:val="28"/>
        </w:rPr>
        <w:t xml:space="preserve"> как базовой</w:t>
      </w:r>
      <w:r>
        <w:rPr>
          <w:rFonts w:ascii="Times New Roman" w:hAnsi="Times New Roman" w:cs="Times New Roman"/>
          <w:sz w:val="28"/>
          <w:szCs w:val="28"/>
        </w:rPr>
        <w:t xml:space="preserve"> основы благополучия семьи; </w:t>
      </w:r>
    </w:p>
    <w:p w:rsid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 xml:space="preserve"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образовательных задач; </w:t>
      </w:r>
    </w:p>
    <w:p w:rsid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 xml:space="preserve">5) вовлечение родителей (законных представителей) в образовательный процесс. Построение взаимодействия с родителями (законными представителями) придерживается следующих принципов: </w:t>
      </w:r>
    </w:p>
    <w:p w:rsid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 xml:space="preserve">1) 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 </w:t>
      </w:r>
    </w:p>
    <w:p w:rsid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>2) открытость: для родителей (законных представителей) доступна актуальная информация об особенностях пребывания ребёнка в г</w:t>
      </w:r>
      <w:r w:rsidR="0039526C">
        <w:rPr>
          <w:rFonts w:ascii="Times New Roman" w:hAnsi="Times New Roman" w:cs="Times New Roman"/>
          <w:sz w:val="28"/>
          <w:szCs w:val="28"/>
        </w:rPr>
        <w:t>руппе; каждому из родителей (за</w:t>
      </w:r>
      <w:r w:rsidRPr="00586F77">
        <w:rPr>
          <w:rFonts w:ascii="Times New Roman" w:hAnsi="Times New Roman" w:cs="Times New Roman"/>
          <w:sz w:val="28"/>
          <w:szCs w:val="28"/>
        </w:rPr>
        <w:t xml:space="preserve">конных представителей)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 </w:t>
      </w:r>
    </w:p>
    <w:p w:rsid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 xml:space="preserve">3) взаимное доверие, уважение и доброжелательность во взаимоотношениях педагогов и родителей (законных представителей): при </w:t>
      </w:r>
      <w:r w:rsidRPr="00586F77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586F77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586F77">
        <w:rPr>
          <w:rFonts w:ascii="Times New Roman" w:hAnsi="Times New Roman" w:cs="Times New Roman"/>
          <w:sz w:val="28"/>
          <w:szCs w:val="28"/>
        </w:rPr>
        <w:t xml:space="preserve"> как со стороны педагогов, так и со стороны родителей (законных представителей) в интересах детей;</w:t>
      </w:r>
    </w:p>
    <w:p w:rsid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 xml:space="preserve"> 4) индивидуально-дифференцированный подхо</w:t>
      </w:r>
      <w:r>
        <w:rPr>
          <w:rFonts w:ascii="Times New Roman" w:hAnsi="Times New Roman" w:cs="Times New Roman"/>
          <w:sz w:val="28"/>
          <w:szCs w:val="28"/>
        </w:rPr>
        <w:t>д к каждой семье: при взаимодей</w:t>
      </w:r>
      <w:r w:rsidRPr="00586F77">
        <w:rPr>
          <w:rFonts w:ascii="Times New Roman" w:hAnsi="Times New Roman" w:cs="Times New Roman"/>
          <w:sz w:val="28"/>
          <w:szCs w:val="28"/>
        </w:rPr>
        <w:t>ствии необходимо учитывать особенности семейного</w:t>
      </w:r>
      <w:r>
        <w:rPr>
          <w:rFonts w:ascii="Times New Roman" w:hAnsi="Times New Roman" w:cs="Times New Roman"/>
          <w:sz w:val="28"/>
          <w:szCs w:val="28"/>
        </w:rPr>
        <w:t xml:space="preserve"> воспитания, потребности родите</w:t>
      </w:r>
      <w:r w:rsidRPr="00586F77">
        <w:rPr>
          <w:rFonts w:ascii="Times New Roman" w:hAnsi="Times New Roman" w:cs="Times New Roman"/>
          <w:sz w:val="28"/>
          <w:szCs w:val="28"/>
        </w:rPr>
        <w:t xml:space="preserve">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 </w:t>
      </w:r>
    </w:p>
    <w:p w:rsidR="0039526C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586F77">
        <w:rPr>
          <w:rFonts w:ascii="Times New Roman" w:hAnsi="Times New Roman" w:cs="Times New Roman"/>
          <w:sz w:val="28"/>
          <w:szCs w:val="28"/>
        </w:rPr>
        <w:t>возрастосообразность</w:t>
      </w:r>
      <w:proofErr w:type="spellEnd"/>
      <w:r w:rsidRPr="00586F77">
        <w:rPr>
          <w:rFonts w:ascii="Times New Roman" w:hAnsi="Times New Roman" w:cs="Times New Roman"/>
          <w:sz w:val="28"/>
          <w:szCs w:val="28"/>
        </w:rPr>
        <w:t>: при планировании и осуществлении взаимодействия необходимо учитывать особенности и характер отн</w:t>
      </w:r>
      <w:r>
        <w:rPr>
          <w:rFonts w:ascii="Times New Roman" w:hAnsi="Times New Roman" w:cs="Times New Roman"/>
          <w:sz w:val="28"/>
          <w:szCs w:val="28"/>
        </w:rPr>
        <w:t>ошений ребёнка с родителями (за</w:t>
      </w:r>
      <w:r w:rsidRPr="00586F77">
        <w:rPr>
          <w:rFonts w:ascii="Times New Roman" w:hAnsi="Times New Roman" w:cs="Times New Roman"/>
          <w:sz w:val="28"/>
          <w:szCs w:val="28"/>
        </w:rPr>
        <w:t>конными представителями), обусловленные возрастными особенностями развития детей. Особое внимание в просветительской деятельности ДОО уделяется повышению уровня компетентности родителей (законных предста</w:t>
      </w:r>
      <w:r>
        <w:rPr>
          <w:rFonts w:ascii="Times New Roman" w:hAnsi="Times New Roman" w:cs="Times New Roman"/>
          <w:sz w:val="28"/>
          <w:szCs w:val="28"/>
        </w:rPr>
        <w:t xml:space="preserve">вителей) в вопросах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</w:t>
      </w:r>
      <w:r w:rsidRPr="00586F77">
        <w:rPr>
          <w:rFonts w:ascii="Times New Roman" w:hAnsi="Times New Roman" w:cs="Times New Roman"/>
          <w:sz w:val="28"/>
          <w:szCs w:val="28"/>
        </w:rPr>
        <w:t>режения</w:t>
      </w:r>
      <w:proofErr w:type="spellEnd"/>
      <w:r w:rsidRPr="00586F77">
        <w:rPr>
          <w:rFonts w:ascii="Times New Roman" w:hAnsi="Times New Roman" w:cs="Times New Roman"/>
          <w:sz w:val="28"/>
          <w:szCs w:val="28"/>
        </w:rPr>
        <w:t xml:space="preserve"> ребёнка. Незаменимой формой установления доверитель</w:t>
      </w:r>
      <w:r>
        <w:rPr>
          <w:rFonts w:ascii="Times New Roman" w:hAnsi="Times New Roman" w:cs="Times New Roman"/>
          <w:sz w:val="28"/>
          <w:szCs w:val="28"/>
        </w:rPr>
        <w:t>ного делового контакта между се</w:t>
      </w:r>
      <w:r w:rsidRPr="00586F77">
        <w:rPr>
          <w:rFonts w:ascii="Times New Roman" w:hAnsi="Times New Roman" w:cs="Times New Roman"/>
          <w:sz w:val="28"/>
          <w:szCs w:val="28"/>
        </w:rPr>
        <w:t>мьей и ДОО является диалог педагога и родителей (законных представителей). Диалог позволяет совместно анализировать поведение или п</w:t>
      </w:r>
      <w:r w:rsidR="0039526C">
        <w:rPr>
          <w:rFonts w:ascii="Times New Roman" w:hAnsi="Times New Roman" w:cs="Times New Roman"/>
          <w:sz w:val="28"/>
          <w:szCs w:val="28"/>
        </w:rPr>
        <w:t>роблемы ребёнка, выяснять причи</w:t>
      </w:r>
      <w:r w:rsidRPr="00586F77">
        <w:rPr>
          <w:rFonts w:ascii="Times New Roman" w:hAnsi="Times New Roman" w:cs="Times New Roman"/>
          <w:sz w:val="28"/>
          <w:szCs w:val="28"/>
        </w:rPr>
        <w:t xml:space="preserve">ны проблем и искать подходящие возможности, ресурсы семьи и пути их решения. В диалоге проходит просвещение родителей (законных </w:t>
      </w:r>
      <w:r>
        <w:rPr>
          <w:rFonts w:ascii="Times New Roman" w:hAnsi="Times New Roman" w:cs="Times New Roman"/>
          <w:sz w:val="28"/>
          <w:szCs w:val="28"/>
        </w:rPr>
        <w:t>представителей), их консультирование</w:t>
      </w:r>
      <w:r w:rsidRPr="00586F77">
        <w:rPr>
          <w:rFonts w:ascii="Times New Roman" w:hAnsi="Times New Roman" w:cs="Times New Roman"/>
          <w:sz w:val="28"/>
          <w:szCs w:val="28"/>
        </w:rPr>
        <w:t xml:space="preserve">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</w:t>
      </w:r>
      <w:r w:rsidR="0039526C">
        <w:rPr>
          <w:rFonts w:ascii="Times New Roman" w:hAnsi="Times New Roman" w:cs="Times New Roman"/>
          <w:sz w:val="28"/>
          <w:szCs w:val="28"/>
        </w:rPr>
        <w:t>нии образовательной программы.</w:t>
      </w:r>
      <w:r w:rsidRPr="00586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26C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 xml:space="preserve">Информационно-просветительская работа предусматривает: </w:t>
      </w:r>
    </w:p>
    <w:p w:rsidR="0039526C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>- различные формы просветительской деятельн</w:t>
      </w:r>
      <w:r w:rsidR="0039526C">
        <w:rPr>
          <w:rFonts w:ascii="Times New Roman" w:hAnsi="Times New Roman" w:cs="Times New Roman"/>
          <w:sz w:val="28"/>
          <w:szCs w:val="28"/>
        </w:rPr>
        <w:t>ости (лекции, беседы, информаци</w:t>
      </w:r>
      <w:r w:rsidRPr="00586F77">
        <w:rPr>
          <w:rFonts w:ascii="Times New Roman" w:hAnsi="Times New Roman" w:cs="Times New Roman"/>
          <w:sz w:val="28"/>
          <w:szCs w:val="28"/>
        </w:rPr>
        <w:t>онные стенды, печатные материалы, электронные рес</w:t>
      </w:r>
      <w:r w:rsidR="0039526C">
        <w:rPr>
          <w:rFonts w:ascii="Times New Roman" w:hAnsi="Times New Roman" w:cs="Times New Roman"/>
          <w:sz w:val="28"/>
          <w:szCs w:val="28"/>
        </w:rPr>
        <w:t>урсы), направленные на разъясне</w:t>
      </w:r>
      <w:r w:rsidRPr="00586F77">
        <w:rPr>
          <w:rFonts w:ascii="Times New Roman" w:hAnsi="Times New Roman" w:cs="Times New Roman"/>
          <w:sz w:val="28"/>
          <w:szCs w:val="28"/>
        </w:rPr>
        <w:t xml:space="preserve">ние участникам образовательных отношений </w:t>
      </w:r>
    </w:p>
    <w:p w:rsidR="0039526C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>- обуча</w:t>
      </w:r>
      <w:r w:rsidR="0039526C">
        <w:rPr>
          <w:rFonts w:ascii="Times New Roman" w:hAnsi="Times New Roman" w:cs="Times New Roman"/>
          <w:sz w:val="28"/>
          <w:szCs w:val="28"/>
        </w:rPr>
        <w:t>ющимся (в доступной для дошколь</w:t>
      </w:r>
      <w:r w:rsidRPr="00586F77">
        <w:rPr>
          <w:rFonts w:ascii="Times New Roman" w:hAnsi="Times New Roman" w:cs="Times New Roman"/>
          <w:sz w:val="28"/>
          <w:szCs w:val="28"/>
        </w:rPr>
        <w:t>ного возраста форме), их родителям (законным представителям), педагогам - вопросов, связанных с особенностями образовательного процесса</w:t>
      </w:r>
      <w:r w:rsidR="0039526C">
        <w:rPr>
          <w:rFonts w:ascii="Times New Roman" w:hAnsi="Times New Roman" w:cs="Times New Roman"/>
          <w:sz w:val="28"/>
          <w:szCs w:val="28"/>
        </w:rPr>
        <w:t xml:space="preserve"> и психолого-педагогического со</w:t>
      </w:r>
      <w:r w:rsidRPr="00586F77">
        <w:rPr>
          <w:rFonts w:ascii="Times New Roman" w:hAnsi="Times New Roman" w:cs="Times New Roman"/>
          <w:sz w:val="28"/>
          <w:szCs w:val="28"/>
        </w:rPr>
        <w:t xml:space="preserve">провождения обучающихся, в т.ч. с ОВЗ, трудностями в обучении и социализации; </w:t>
      </w:r>
    </w:p>
    <w:p w:rsidR="0039526C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>- проведение тематических выступлений, консультаций для педагогов и родителей (законных представителей) по разъяснению инд</w:t>
      </w:r>
      <w:r w:rsidR="0039526C">
        <w:rPr>
          <w:rFonts w:ascii="Times New Roman" w:hAnsi="Times New Roman" w:cs="Times New Roman"/>
          <w:sz w:val="28"/>
          <w:szCs w:val="28"/>
        </w:rPr>
        <w:t>ивидуальных особенностей различ</w:t>
      </w:r>
      <w:r w:rsidRPr="00586F77">
        <w:rPr>
          <w:rFonts w:ascii="Times New Roman" w:hAnsi="Times New Roman" w:cs="Times New Roman"/>
          <w:sz w:val="28"/>
          <w:szCs w:val="28"/>
        </w:rPr>
        <w:t xml:space="preserve">ных категорий обучающихся, в т.ч. с ОВЗ, трудностями в обучении и социализации. </w:t>
      </w:r>
    </w:p>
    <w:p w:rsidR="000777CE" w:rsidRPr="00586F77" w:rsidRDefault="00586F77" w:rsidP="005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77">
        <w:rPr>
          <w:rFonts w:ascii="Times New Roman" w:hAnsi="Times New Roman" w:cs="Times New Roman"/>
          <w:sz w:val="28"/>
          <w:szCs w:val="28"/>
        </w:rPr>
        <w:t xml:space="preserve">Стенды. На стендах размещается оперативная информация. На сайте – размещается информация о деятельности дошкольного учреждения. </w:t>
      </w:r>
      <w:proofErr w:type="spellStart"/>
      <w:r w:rsidRPr="00586F77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586F77">
        <w:rPr>
          <w:rFonts w:ascii="Times New Roman" w:hAnsi="Times New Roman" w:cs="Times New Roman"/>
          <w:sz w:val="28"/>
          <w:szCs w:val="28"/>
        </w:rPr>
        <w:t xml:space="preserve"> – родительская группа – размещается оперативная информация</w:t>
      </w:r>
    </w:p>
    <w:sectPr w:rsidR="000777CE" w:rsidRPr="0058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86F77"/>
    <w:rsid w:val="000777CE"/>
    <w:rsid w:val="0039526C"/>
    <w:rsid w:val="0058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</dc:creator>
  <cp:keywords/>
  <dc:description/>
  <cp:lastModifiedBy>lera</cp:lastModifiedBy>
  <cp:revision>2</cp:revision>
  <dcterms:created xsi:type="dcterms:W3CDTF">2024-03-28T19:09:00Z</dcterms:created>
  <dcterms:modified xsi:type="dcterms:W3CDTF">2024-03-28T19:24:00Z</dcterms:modified>
</cp:coreProperties>
</file>